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974" w14:textId="364EBDF9" w:rsidR="005371FD" w:rsidRDefault="00DF047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F7657EE" wp14:editId="48F03CD7">
                <wp:simplePos x="0" y="0"/>
                <wp:positionH relativeFrom="margin">
                  <wp:align>right</wp:align>
                </wp:positionH>
                <wp:positionV relativeFrom="paragraph">
                  <wp:posOffset>790575</wp:posOffset>
                </wp:positionV>
                <wp:extent cx="6852285" cy="8134350"/>
                <wp:effectExtent l="0" t="0" r="571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813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0D167" w14:textId="0A9FA7BD" w:rsidR="00714873" w:rsidRPr="00714873" w:rsidRDefault="00EC4EA8" w:rsidP="00714873">
                            <w:pPr>
                              <w:widowControl w:val="0"/>
                              <w:spacing w:after="40" w:line="300" w:lineRule="auto"/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Below is the information you will be asked to provide when applying for a quarterly grant using the Northland Foundation’s grant portal. </w:t>
                            </w:r>
                            <w:r w:rsidR="00DF0477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>You</w:t>
                            </w:r>
                            <w:r w:rsidR="00714873" w:rsidRP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are </w:t>
                            </w:r>
                            <w:r w:rsid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strongly </w:t>
                            </w:r>
                            <w:r w:rsidR="00714873" w:rsidRP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>encouraged to</w:t>
                            </w:r>
                            <w:r w:rsidR="00511278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contact</w:t>
                            </w:r>
                            <w:r w:rsidR="00714873" w:rsidRP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hyperlink r:id="rId10" w:history="1"/>
                            <w:r w:rsidR="003A1660" w:rsidRPr="003A16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Michelle Ufford</w:t>
                            </w:r>
                            <w:r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714873" w:rsidRP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>Director of Grantmaking</w:t>
                            </w:r>
                            <w:r w:rsidR="003A1660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at </w:t>
                            </w:r>
                            <w:hyperlink r:id="rId11" w:history="1">
                              <w:r w:rsidR="00AB12BB" w:rsidRPr="0042603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14:ligatures w14:val="none"/>
                                </w:rPr>
                                <w:t>grants@nort</w:t>
                              </w:r>
                              <w:r w:rsidR="00AB12BB" w:rsidRPr="0042603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14:ligatures w14:val="none"/>
                                </w:rPr>
                                <w:t>h</w:t>
                              </w:r>
                              <w:r w:rsidR="00AB12BB" w:rsidRPr="0042603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14:ligatures w14:val="none"/>
                                </w:rPr>
                                <w:t>landfdn.org</w:t>
                              </w:r>
                            </w:hyperlink>
                            <w:r w:rsidR="00714873" w:rsidRP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to discuss </w:t>
                            </w:r>
                            <w:r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>your</w:t>
                            </w:r>
                            <w:r w:rsidR="00714873" w:rsidRPr="00714873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project before applying.</w:t>
                            </w:r>
                            <w:r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</w:p>
                          <w:p w14:paraId="38B66BD3" w14:textId="16181A2C" w:rsidR="0012232F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714873">
                              <w:rPr>
                                <w:sz w:val="22"/>
                                <w:szCs w:val="22"/>
                              </w:rPr>
                              <w:t xml:space="preserve">Proposal </w:t>
                            </w:r>
                            <w:r w:rsidR="00DF0477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714873">
                              <w:rPr>
                                <w:sz w:val="22"/>
                                <w:szCs w:val="22"/>
                              </w:rPr>
                              <w:t>itle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2785581" w14:textId="567F229A" w:rsidR="00551444" w:rsidRPr="0012232F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12232F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t>Proposed start and end date</w:t>
                            </w:r>
                            <w:r w:rsidR="0012232F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D751D1E" w14:textId="665F5E56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Total amount requested for this proposal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0EAC6EA" w14:textId="73B2F4C3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Provide a 2-3 sentence summary of your request.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9DDCFA2" w14:textId="3364CFC8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rStyle w:val="fontstyle01"/>
                                <w:sz w:val="22"/>
                                <w:szCs w:val="22"/>
                              </w:rPr>
                              <w:t>Describe the need/opportunity that your proposal addresses (include the characteristics of the people to be served).</w:t>
                            </w:r>
                            <w:r w:rsidR="0012232F">
                              <w:rPr>
                                <w:rStyle w:val="fontstyle0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D733E6A" w14:textId="3D83F7B5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rStyle w:val="fontstyle01"/>
                                <w:sz w:val="22"/>
                                <w:szCs w:val="22"/>
                              </w:rPr>
                              <w:t>Describe the goals and key activities that will address the need/opportunity.</w:t>
                            </w:r>
                            <w:r w:rsidR="0012232F">
                              <w:rPr>
                                <w:rStyle w:val="fontstyle0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92E23B4" w14:textId="0AC2C29C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 xml:space="preserve">How are the people and communities informing the goals and key activities for the proposed work? 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A1C76E7" w14:textId="6CB084B4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What is the anticipated impact of your work? (Include how will you measure and evaluate the work).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10A2C79" w14:textId="4ADFE9C5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Identify who will be carrying out these activities.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E58EC69" w14:textId="64D297B9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How does this work align with the</w:t>
                            </w:r>
                            <w:r w:rsidR="00DF0477">
                              <w:rPr>
                                <w:sz w:val="22"/>
                                <w:szCs w:val="22"/>
                              </w:rPr>
                              <w:t xml:space="preserve"> strategic approaches of the Northland Foundation’s Grant Program?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4723271" w14:textId="109245F2" w:rsidR="00551444" w:rsidRPr="00551444" w:rsidRDefault="00C47B9D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Total estimated budget for the work described in this proposal.</w:t>
                            </w:r>
                            <w:r w:rsidR="0012232F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C05D8AB" w14:textId="0A3FA53B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t>Counties/Nations this program will serve (Pick list)</w:t>
                            </w:r>
                            <w:r w:rsidR="0012232F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755D3C3" w14:textId="46B287F9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t>Total Annual Organization Budget</w:t>
                            </w:r>
                            <w:r w:rsidR="0012232F"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2A9D029" w14:textId="323A2510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Describe your organization’s mission/purpose, its work, and organizational experience.</w:t>
                            </w:r>
                            <w:r w:rsidR="0012232F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7A37329" w14:textId="705E4194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How is your organization deepening the equity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Pr="00551444">
                              <w:rPr>
                                <w:sz w:val="22"/>
                                <w:szCs w:val="22"/>
                              </w:rPr>
                              <w:t xml:space="preserve"> skills of your staff and board?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485C390" w14:textId="48811FCC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Style w:val="fontstyle01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How is your organization serving people who have been traditionally under-served and under-resourced?</w:t>
                            </w:r>
                            <w:r w:rsidR="001223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AC32B8" w14:textId="77777777" w:rsidR="00551444" w:rsidRPr="00551444" w:rsidRDefault="00551444" w:rsidP="001223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Attachments:</w:t>
                            </w:r>
                          </w:p>
                          <w:p w14:paraId="6B229AA7" w14:textId="77777777" w:rsidR="00551444" w:rsidRPr="00551444" w:rsidRDefault="00551444" w:rsidP="0012232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sz w:val="22"/>
                                <w:szCs w:val="22"/>
                              </w:rPr>
                              <w:t>Grant request budget (optional for most)</w:t>
                            </w:r>
                          </w:p>
                          <w:p w14:paraId="2993E265" w14:textId="77777777" w:rsidR="00551444" w:rsidRPr="00551444" w:rsidRDefault="00551444" w:rsidP="0012232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/>
                              <w:rPr>
                                <w:bCs w:val="0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bCs w:val="0"/>
                                <w:sz w:val="22"/>
                                <w:szCs w:val="22"/>
                              </w:rPr>
                              <w:t>Board roster</w:t>
                            </w:r>
                          </w:p>
                          <w:p w14:paraId="2960FB8F" w14:textId="77777777" w:rsidR="00551444" w:rsidRPr="00551444" w:rsidRDefault="00551444" w:rsidP="0012232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/>
                              <w:rPr>
                                <w:bCs w:val="0"/>
                                <w:sz w:val="22"/>
                                <w:szCs w:val="22"/>
                              </w:rPr>
                            </w:pPr>
                            <w:r w:rsidRPr="00551444">
                              <w:rPr>
                                <w:bCs w:val="0"/>
                                <w:sz w:val="22"/>
                                <w:szCs w:val="22"/>
                              </w:rPr>
                              <w:t>Annual organization budget</w:t>
                            </w:r>
                          </w:p>
                          <w:p w14:paraId="4D742343" w14:textId="7FC9F7DB" w:rsidR="00551444" w:rsidRPr="0012232F" w:rsidRDefault="00551444" w:rsidP="0012232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 w:rsidRPr="0012232F">
                              <w:rPr>
                                <w:bCs w:val="0"/>
                                <w:sz w:val="22"/>
                                <w:szCs w:val="22"/>
                              </w:rPr>
                              <w:t>990/Audit</w:t>
                            </w:r>
                          </w:p>
                          <w:p w14:paraId="734F22EB" w14:textId="062A1331" w:rsidR="00551444" w:rsidRPr="0012232F" w:rsidRDefault="0012232F" w:rsidP="00EC4EA8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232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*The</w:t>
                            </w:r>
                            <w:r w:rsidR="00551444" w:rsidRPr="0012232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1444" w:rsidRPr="001223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Northland Foundation defines equity</w:t>
                            </w:r>
                            <w:r w:rsidR="00551444" w:rsidRPr="001223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 promoting justice, impartiality, and fairness within the procedures, processes, and distribution of resources by institutions or systems. </w:t>
                            </w:r>
                            <w:r w:rsidR="00551444" w:rsidRPr="0012232F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Tackling equity issues requires an understanding of the underlying or root causes of outcome disparities within our society (</w:t>
                            </w:r>
                            <w:r w:rsidR="00551444" w:rsidRPr="0012232F">
                              <w:rPr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D5 Coalition </w:t>
                            </w:r>
                            <w:hyperlink r:id="rId12">
                              <w:r w:rsidR="00551444" w:rsidRPr="0012232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https://www.d5coalition.org/tools/dei/</w:t>
                              </w:r>
                            </w:hyperlink>
                            <w:r w:rsidR="00551444" w:rsidRPr="0012232F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).</w:t>
                            </w:r>
                            <w:r w:rsidR="00551444" w:rsidRPr="001223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Northland</w:t>
                            </w:r>
                            <w:r w:rsidR="00EC4E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Foundation</w:t>
                            </w:r>
                            <w:r w:rsidR="00551444" w:rsidRPr="001223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support work that advances equity in all aspects and is particularly interested in race, income, and geography.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5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8.35pt;margin-top:62.25pt;width:539.55pt;height:640.5pt;z-index:251658243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BD0D167" w14:textId="0A9FA7BD" w:rsidR="00714873" w:rsidRPr="00714873" w:rsidRDefault="00EC4EA8" w:rsidP="00714873">
                      <w:pPr>
                        <w:widowControl w:val="0"/>
                        <w:spacing w:after="40" w:line="300" w:lineRule="auto"/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Below is the information you will be asked to provide when applying for a quarterly grant using the Northland Foundation’s grant portal. </w:t>
                      </w:r>
                      <w:r w:rsidR="00DF0477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>You</w:t>
                      </w:r>
                      <w:r w:rsidR="00714873" w:rsidRP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are </w:t>
                      </w:r>
                      <w:r w:rsid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strongly </w:t>
                      </w:r>
                      <w:r w:rsidR="00714873" w:rsidRP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>encouraged to</w:t>
                      </w:r>
                      <w:r w:rsidR="00511278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contact</w:t>
                      </w:r>
                      <w:r w:rsidR="00714873" w:rsidRP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hyperlink r:id="rId13" w:history="1"/>
                      <w:r w:rsidR="003A1660" w:rsidRPr="003A1660">
                        <w:rPr>
                          <w:rFonts w:ascii="Arial" w:hAnsi="Arial" w:cs="Arial"/>
                          <w:sz w:val="22"/>
                          <w:szCs w:val="22"/>
                        </w:rPr>
                        <w:t>Michelle Ufford</w:t>
                      </w:r>
                      <w:r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714873" w:rsidRP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>Director of Grantmaking</w:t>
                      </w:r>
                      <w:r w:rsidR="003A1660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at </w:t>
                      </w:r>
                      <w:hyperlink r:id="rId14" w:history="1">
                        <w:r w:rsidR="00AB12BB" w:rsidRPr="0042603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14:ligatures w14:val="none"/>
                          </w:rPr>
                          <w:t>grants@nort</w:t>
                        </w:r>
                        <w:r w:rsidR="00AB12BB" w:rsidRPr="0042603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14:ligatures w14:val="none"/>
                          </w:rPr>
                          <w:t>h</w:t>
                        </w:r>
                        <w:r w:rsidR="00AB12BB" w:rsidRPr="0042603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14:ligatures w14:val="none"/>
                          </w:rPr>
                          <w:t>landfdn.org</w:t>
                        </w:r>
                      </w:hyperlink>
                      <w:r w:rsidR="00714873" w:rsidRP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to discuss </w:t>
                      </w:r>
                      <w:r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>your</w:t>
                      </w:r>
                      <w:r w:rsidR="00714873" w:rsidRPr="00714873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project before applying.</w:t>
                      </w:r>
                      <w:r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  <w14:ligatures w14:val="none"/>
                        </w:rPr>
                        <w:br/>
                      </w:r>
                    </w:p>
                    <w:p w14:paraId="38B66BD3" w14:textId="16181A2C" w:rsidR="0012232F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714873">
                        <w:rPr>
                          <w:sz w:val="22"/>
                          <w:szCs w:val="22"/>
                        </w:rPr>
                        <w:t xml:space="preserve">Proposal </w:t>
                      </w:r>
                      <w:r w:rsidR="00DF0477">
                        <w:rPr>
                          <w:sz w:val="22"/>
                          <w:szCs w:val="22"/>
                        </w:rPr>
                        <w:t>t</w:t>
                      </w:r>
                      <w:r w:rsidRPr="00714873">
                        <w:rPr>
                          <w:sz w:val="22"/>
                          <w:szCs w:val="22"/>
                        </w:rPr>
                        <w:t>itle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42785581" w14:textId="567F229A" w:rsidR="00551444" w:rsidRPr="0012232F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12232F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t>Proposed start and end date</w:t>
                      </w:r>
                      <w:r w:rsidR="0012232F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14:paraId="1D751D1E" w14:textId="665F5E56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Total amount requested for this proposal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30EAC6EA" w14:textId="73B2F4C3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Provide a 2-3 sentence summary of your request.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39DDCFA2" w14:textId="3364CFC8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</w:pPr>
                      <w:r w:rsidRPr="00551444">
                        <w:rPr>
                          <w:rStyle w:val="fontstyle01"/>
                          <w:sz w:val="22"/>
                          <w:szCs w:val="22"/>
                        </w:rPr>
                        <w:t>Describe the need/opportunity that your proposal addresses (include the characteristics of the people to be served).</w:t>
                      </w:r>
                      <w:r w:rsidR="0012232F">
                        <w:rPr>
                          <w:rStyle w:val="fontstyle01"/>
                          <w:sz w:val="22"/>
                          <w:szCs w:val="22"/>
                        </w:rPr>
                        <w:br/>
                      </w:r>
                    </w:p>
                    <w:p w14:paraId="0D733E6A" w14:textId="3D83F7B5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</w:pPr>
                      <w:r w:rsidRPr="00551444">
                        <w:rPr>
                          <w:rStyle w:val="fontstyle01"/>
                          <w:sz w:val="22"/>
                          <w:szCs w:val="22"/>
                        </w:rPr>
                        <w:t>Describe the goals and key activities that will address the need/opportunity.</w:t>
                      </w:r>
                      <w:r w:rsidR="0012232F">
                        <w:rPr>
                          <w:rStyle w:val="fontstyle01"/>
                          <w:sz w:val="22"/>
                          <w:szCs w:val="22"/>
                        </w:rPr>
                        <w:br/>
                      </w:r>
                    </w:p>
                    <w:p w14:paraId="192E23B4" w14:textId="0AC2C29C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 xml:space="preserve">How are the people and communities informing the goals and key activities for the proposed work? 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1A1C76E7" w14:textId="6CB084B4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What is the anticipated impact of your work? (Include how will you measure and evaluate the work).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510A2C79" w14:textId="4ADFE9C5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Identify who will be carrying out these activities.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E58EC69" w14:textId="64D297B9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How does this work align with the</w:t>
                      </w:r>
                      <w:r w:rsidR="00DF0477">
                        <w:rPr>
                          <w:sz w:val="22"/>
                          <w:szCs w:val="22"/>
                        </w:rPr>
                        <w:t xml:space="preserve"> strategic approaches of the Northland Foundation’s Grant Program?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4723271" w14:textId="109245F2" w:rsidR="00551444" w:rsidRPr="00551444" w:rsidRDefault="00C47B9D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Total estimated budget for the work described in this proposal.</w:t>
                      </w:r>
                      <w:r w:rsidR="0012232F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14:paraId="2C05D8AB" w14:textId="0A3FA53B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</w:pPr>
                      <w:r w:rsidRPr="00551444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t>Counties/Nations this program will serve (Pick list)</w:t>
                      </w:r>
                      <w:r w:rsidR="0012232F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14:paraId="7755D3C3" w14:textId="46B287F9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</w:pPr>
                      <w:r w:rsidRPr="00551444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t>Total Annual Organization Budget</w:t>
                      </w:r>
                      <w:r w:rsidR="0012232F"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14:paraId="32A9D029" w14:textId="323A2510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Describe your organization’s mission/purpose, its work, and organizational experience.</w:t>
                      </w:r>
                      <w:r w:rsidR="0012232F"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7A37329" w14:textId="705E4194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How is your organization deepening the equity</w:t>
                      </w:r>
                      <w:r w:rsidR="0012232F">
                        <w:rPr>
                          <w:sz w:val="22"/>
                          <w:szCs w:val="22"/>
                        </w:rPr>
                        <w:t>*</w:t>
                      </w:r>
                      <w:r w:rsidRPr="00551444">
                        <w:rPr>
                          <w:sz w:val="22"/>
                          <w:szCs w:val="22"/>
                        </w:rPr>
                        <w:t xml:space="preserve"> skills of your staff and board?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1485C390" w14:textId="48811FCC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Style w:val="fontstyle01"/>
                          <w:color w:val="auto"/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How is your organization serving people who have been traditionally under-served and under-resourced?</w:t>
                      </w:r>
                      <w:r w:rsidR="0012232F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6AAC32B8" w14:textId="77777777" w:rsidR="00551444" w:rsidRPr="00551444" w:rsidRDefault="00551444" w:rsidP="001223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Attachments:</w:t>
                      </w:r>
                    </w:p>
                    <w:p w14:paraId="6B229AA7" w14:textId="77777777" w:rsidR="00551444" w:rsidRPr="00551444" w:rsidRDefault="00551444" w:rsidP="0012232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551444">
                        <w:rPr>
                          <w:sz w:val="22"/>
                          <w:szCs w:val="22"/>
                        </w:rPr>
                        <w:t>Grant request budget (optional for most)</w:t>
                      </w:r>
                    </w:p>
                    <w:p w14:paraId="2993E265" w14:textId="77777777" w:rsidR="00551444" w:rsidRPr="00551444" w:rsidRDefault="00551444" w:rsidP="0012232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/>
                        <w:rPr>
                          <w:bCs w:val="0"/>
                          <w:sz w:val="22"/>
                          <w:szCs w:val="22"/>
                        </w:rPr>
                      </w:pPr>
                      <w:r w:rsidRPr="00551444">
                        <w:rPr>
                          <w:bCs w:val="0"/>
                          <w:sz w:val="22"/>
                          <w:szCs w:val="22"/>
                        </w:rPr>
                        <w:t>Board roster</w:t>
                      </w:r>
                    </w:p>
                    <w:p w14:paraId="2960FB8F" w14:textId="77777777" w:rsidR="00551444" w:rsidRPr="00551444" w:rsidRDefault="00551444" w:rsidP="0012232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/>
                        <w:rPr>
                          <w:bCs w:val="0"/>
                          <w:sz w:val="22"/>
                          <w:szCs w:val="22"/>
                        </w:rPr>
                      </w:pPr>
                      <w:r w:rsidRPr="00551444">
                        <w:rPr>
                          <w:bCs w:val="0"/>
                          <w:sz w:val="22"/>
                          <w:szCs w:val="22"/>
                        </w:rPr>
                        <w:t>Annual organization budget</w:t>
                      </w:r>
                    </w:p>
                    <w:p w14:paraId="4D742343" w14:textId="7FC9F7DB" w:rsidR="00551444" w:rsidRPr="0012232F" w:rsidRDefault="00551444" w:rsidP="0012232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/>
                        <w:rPr>
                          <w:sz w:val="22"/>
                          <w:szCs w:val="22"/>
                        </w:rPr>
                      </w:pPr>
                      <w:r w:rsidRPr="0012232F">
                        <w:rPr>
                          <w:bCs w:val="0"/>
                          <w:sz w:val="22"/>
                          <w:szCs w:val="22"/>
                        </w:rPr>
                        <w:t>990/Audit</w:t>
                      </w:r>
                    </w:p>
                    <w:p w14:paraId="734F22EB" w14:textId="062A1331" w:rsidR="00551444" w:rsidRPr="0012232F" w:rsidRDefault="0012232F" w:rsidP="00EC4EA8">
                      <w:pPr>
                        <w:spacing w:after="240"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232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*The</w:t>
                      </w:r>
                      <w:r w:rsidR="00551444" w:rsidRPr="0012232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51444" w:rsidRPr="001223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Northland Foundation defines equity</w:t>
                      </w:r>
                      <w:r w:rsidR="00551444" w:rsidRPr="001223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 promoting justice, impartiality, and fairness within the procedures, processes, and distribution of resources by institutions or systems. </w:t>
                      </w:r>
                      <w:r w:rsidR="00551444" w:rsidRPr="0012232F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Tackling equity issues requires an understanding of the underlying or root causes of outcome disparities within our society (</w:t>
                      </w:r>
                      <w:r w:rsidR="00551444" w:rsidRPr="0012232F">
                        <w:rPr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D5 Coalition </w:t>
                      </w:r>
                      <w:hyperlink r:id="rId15">
                        <w:r w:rsidR="00551444" w:rsidRPr="0012232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https://www.d5coalition.org/tools/dei/</w:t>
                        </w:r>
                      </w:hyperlink>
                      <w:r w:rsidR="00551444" w:rsidRPr="0012232F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).</w:t>
                      </w:r>
                      <w:r w:rsidR="00551444" w:rsidRPr="001223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Northland</w:t>
                      </w:r>
                      <w:r w:rsidR="00EC4E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Foundation</w:t>
                      </w:r>
                      <w:r w:rsidR="00551444" w:rsidRPr="001223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support work that advances equity in all aspects and is particularly interested in race, income, and geography.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8DB09B6" wp14:editId="4284F4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09" cy="514350"/>
            <wp:effectExtent l="0" t="0" r="0" b="0"/>
            <wp:wrapNone/>
            <wp:docPr id="3" name="Picture 3" descr="logo icon of compass and north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con of compass and northst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87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66108061" wp14:editId="37D4EFF1">
                <wp:simplePos x="0" y="0"/>
                <wp:positionH relativeFrom="margin">
                  <wp:align>left</wp:align>
                </wp:positionH>
                <wp:positionV relativeFrom="paragraph">
                  <wp:posOffset>85724</wp:posOffset>
                </wp:positionV>
                <wp:extent cx="6303010" cy="4845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31638" w14:textId="32D3F5B0" w:rsidR="00551444" w:rsidRDefault="00551444" w:rsidP="00551444">
                            <w:pPr>
                              <w:widowControl w:val="0"/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 xml:space="preserve">Grant </w:t>
                            </w:r>
                            <w:r w:rsidR="00DF0477"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 xml:space="preserve">Portal </w:t>
                            </w:r>
                            <w:r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>Application Questions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8061" id="Text Box 2" o:spid="_x0000_s1027" type="#_x0000_t202" style="position:absolute;margin-left:0;margin-top:6.75pt;width:496.3pt;height:38.15pt;z-index:251658241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57B31638" w14:textId="32D3F5B0" w:rsidR="00551444" w:rsidRDefault="00551444" w:rsidP="00551444">
                      <w:pPr>
                        <w:widowControl w:val="0"/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 xml:space="preserve">Grant </w:t>
                      </w:r>
                      <w:r w:rsidR="00DF0477"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 xml:space="preserve">Portal </w:t>
                      </w:r>
                      <w:r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>Application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87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4785ED6" wp14:editId="1B45767A">
                <wp:simplePos x="0" y="0"/>
                <wp:positionH relativeFrom="column">
                  <wp:posOffset>31750</wp:posOffset>
                </wp:positionH>
                <wp:positionV relativeFrom="paragraph">
                  <wp:posOffset>611505</wp:posOffset>
                </wp:positionV>
                <wp:extent cx="676656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303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.5pt;margin-top:48.15pt;width:532.8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" strokecolor="black [0]" strokeweight="1pt">
                <v:shadow color="black [0]"/>
              </v:shape>
            </w:pict>
          </mc:Fallback>
        </mc:AlternateContent>
      </w:r>
    </w:p>
    <w:sectPr w:rsidR="005371FD" w:rsidSect="00551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2042" w14:textId="77777777" w:rsidR="005F5EF2" w:rsidRDefault="005F5EF2" w:rsidP="00DF0477">
      <w:pPr>
        <w:spacing w:after="0" w:line="240" w:lineRule="auto"/>
      </w:pPr>
      <w:r>
        <w:separator/>
      </w:r>
    </w:p>
  </w:endnote>
  <w:endnote w:type="continuationSeparator" w:id="0">
    <w:p w14:paraId="666C0676" w14:textId="77777777" w:rsidR="005F5EF2" w:rsidRDefault="005F5EF2" w:rsidP="00DF0477">
      <w:pPr>
        <w:spacing w:after="0" w:line="240" w:lineRule="auto"/>
      </w:pPr>
      <w:r>
        <w:continuationSeparator/>
      </w:r>
    </w:p>
  </w:endnote>
  <w:endnote w:type="continuationNotice" w:id="1">
    <w:p w14:paraId="2565B021" w14:textId="77777777" w:rsidR="005F5EF2" w:rsidRDefault="005F5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A72B" w14:textId="77777777" w:rsidR="005F5EF2" w:rsidRDefault="005F5EF2" w:rsidP="00DF0477">
      <w:pPr>
        <w:spacing w:after="0" w:line="240" w:lineRule="auto"/>
      </w:pPr>
      <w:r>
        <w:separator/>
      </w:r>
    </w:p>
  </w:footnote>
  <w:footnote w:type="continuationSeparator" w:id="0">
    <w:p w14:paraId="3213C27E" w14:textId="77777777" w:rsidR="005F5EF2" w:rsidRDefault="005F5EF2" w:rsidP="00DF0477">
      <w:pPr>
        <w:spacing w:after="0" w:line="240" w:lineRule="auto"/>
      </w:pPr>
      <w:r>
        <w:continuationSeparator/>
      </w:r>
    </w:p>
  </w:footnote>
  <w:footnote w:type="continuationNotice" w:id="1">
    <w:p w14:paraId="50502389" w14:textId="77777777" w:rsidR="005F5EF2" w:rsidRDefault="005F5E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2FBE"/>
    <w:multiLevelType w:val="hybridMultilevel"/>
    <w:tmpl w:val="543848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32A0135"/>
    <w:multiLevelType w:val="hybridMultilevel"/>
    <w:tmpl w:val="58C26028"/>
    <w:lvl w:ilvl="0" w:tplc="9F0633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2F86"/>
    <w:multiLevelType w:val="hybridMultilevel"/>
    <w:tmpl w:val="B3101E30"/>
    <w:lvl w:ilvl="0" w:tplc="239ECE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52837965">
    <w:abstractNumId w:val="0"/>
  </w:num>
  <w:num w:numId="2" w16cid:durableId="2108190655">
    <w:abstractNumId w:val="2"/>
  </w:num>
  <w:num w:numId="3" w16cid:durableId="2106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44"/>
    <w:rsid w:val="0012232F"/>
    <w:rsid w:val="003A1660"/>
    <w:rsid w:val="00511278"/>
    <w:rsid w:val="005371FD"/>
    <w:rsid w:val="00551444"/>
    <w:rsid w:val="005F5EF2"/>
    <w:rsid w:val="00621390"/>
    <w:rsid w:val="00714873"/>
    <w:rsid w:val="00AB12BB"/>
    <w:rsid w:val="00C47B9D"/>
    <w:rsid w:val="00DE6957"/>
    <w:rsid w:val="00DF0477"/>
    <w:rsid w:val="00EC4EA8"/>
    <w:rsid w:val="00E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5E36"/>
  <w15:chartTrackingRefBased/>
  <w15:docId w15:val="{213A7B1C-B4ED-40DB-BC0D-8356BB9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4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444"/>
    <w:pPr>
      <w:spacing w:after="0" w:line="240" w:lineRule="auto"/>
      <w:ind w:left="720"/>
      <w:contextualSpacing/>
    </w:pPr>
    <w:rPr>
      <w:rFonts w:ascii="Arial" w:eastAsiaTheme="minorHAnsi" w:hAnsi="Arial" w:cs="Arial"/>
      <w:bCs/>
      <w:color w:val="auto"/>
      <w:kern w:val="0"/>
      <w:sz w:val="24"/>
      <w:szCs w:val="24"/>
      <w14:ligatures w14:val="none"/>
      <w14:cntxtAlts w14:val="0"/>
    </w:rPr>
  </w:style>
  <w:style w:type="character" w:customStyle="1" w:styleId="fontstyle01">
    <w:name w:val="fontstyle01"/>
    <w:basedOn w:val="DefaultParagraphFont"/>
    <w:rsid w:val="00551444"/>
    <w:rPr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4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44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51444"/>
  </w:style>
  <w:style w:type="character" w:styleId="UnresolvedMention">
    <w:name w:val="Unresolved Mention"/>
    <w:basedOn w:val="DefaultParagraphFont"/>
    <w:uiPriority w:val="99"/>
    <w:semiHidden/>
    <w:unhideWhenUsed/>
    <w:rsid w:val="00EC4E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7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F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7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AB1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lendly.com/erik-39/northland-grant-application-discussion?month=2022-0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5coalition.org/tools/de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northlandfdn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5coalition.org/tools/dei/" TargetMode="External"/><Relationship Id="rId10" Type="http://schemas.openxmlformats.org/officeDocument/2006/relationships/hyperlink" Target="https://calendly.com/erik-39/northland-grant-application-discussion?month=2022-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ants@northlandf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e180effa-088c-498f-9edb-b779138f546b" xsi:nil="true"/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0" ma:contentTypeDescription="Create a new document." ma:contentTypeScope="" ma:versionID="9b6e99e69c2d33d69d955620091410ba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256dc7dff6d0f8526ff57a4a95aaf4b1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C5378-325A-4A0D-A3F1-FA4665F5B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9D477-77B8-46B4-9AB2-BDC6915F466B}">
  <ds:schemaRefs>
    <ds:schemaRef ds:uri="http://schemas.microsoft.com/office/2006/metadata/properties"/>
    <ds:schemaRef ds:uri="http://schemas.microsoft.com/office/infopath/2007/PartnerControls"/>
    <ds:schemaRef ds:uri="e180effa-088c-498f-9edb-b779138f546b"/>
    <ds:schemaRef ds:uri="18f35484-428c-4af1-b2a0-172788b51d72"/>
  </ds:schemaRefs>
</ds:datastoreItem>
</file>

<file path=customXml/itemProps3.xml><?xml version="1.0" encoding="utf-8"?>
<ds:datastoreItem xmlns:ds="http://schemas.openxmlformats.org/officeDocument/2006/customXml" ds:itemID="{28354DD6-5B89-46A0-B1DD-E6E2DE6A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0effa-088c-498f-9edb-b779138f546b"/>
    <ds:schemaRef ds:uri="18f35484-428c-4af1-b2a0-172788b5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Dahl</dc:creator>
  <cp:keywords/>
  <dc:description/>
  <cp:lastModifiedBy>Carol Chipman</cp:lastModifiedBy>
  <cp:revision>4</cp:revision>
  <dcterms:created xsi:type="dcterms:W3CDTF">2023-08-25T18:09:00Z</dcterms:created>
  <dcterms:modified xsi:type="dcterms:W3CDTF">2023-08-25T18:14:00Z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  <property fmtid="{D5CDD505-2E9C-101B-9397-08002B2CF9AE}" pid="3" name="MediaServiceImageTags">
    <vt:lpwstr/>
  </property>
</Properties>
</file>